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D19A" w14:textId="63813462" w:rsidR="004A4118" w:rsidRPr="002E5419" w:rsidRDefault="004A4118" w:rsidP="00862C48">
      <w:pPr>
        <w:tabs>
          <w:tab w:val="left" w:pos="360"/>
          <w:tab w:val="left" w:pos="720"/>
          <w:tab w:val="left" w:pos="1080"/>
          <w:tab w:val="left" w:pos="1440"/>
          <w:tab w:val="left" w:pos="1800"/>
          <w:tab w:val="left" w:pos="2160"/>
        </w:tabs>
        <w:rPr>
          <w:b/>
          <w:u w:val="single"/>
        </w:rPr>
      </w:pPr>
      <w:r w:rsidRPr="002E5419">
        <w:rPr>
          <w:b/>
          <w:u w:val="single"/>
        </w:rPr>
        <w:t xml:space="preserve">Job Description: </w:t>
      </w:r>
      <w:r w:rsidR="002432E3">
        <w:rPr>
          <w:b/>
          <w:u w:val="single"/>
        </w:rPr>
        <w:t>Training Coordinator</w:t>
      </w:r>
    </w:p>
    <w:p w14:paraId="6295C055" w14:textId="2387515E" w:rsidR="004A4118" w:rsidRDefault="002432E3" w:rsidP="00862C48">
      <w:pPr>
        <w:tabs>
          <w:tab w:val="left" w:pos="360"/>
          <w:tab w:val="left" w:pos="720"/>
          <w:tab w:val="left" w:pos="1080"/>
          <w:tab w:val="left" w:pos="1440"/>
          <w:tab w:val="left" w:pos="1800"/>
          <w:tab w:val="left" w:pos="2160"/>
        </w:tabs>
      </w:pPr>
      <w:r>
        <w:t>January 2015</w:t>
      </w:r>
    </w:p>
    <w:p w14:paraId="26007058" w14:textId="77777777" w:rsidR="004A4118" w:rsidRDefault="004A4118" w:rsidP="00862C48">
      <w:pPr>
        <w:tabs>
          <w:tab w:val="left" w:pos="360"/>
          <w:tab w:val="left" w:pos="720"/>
          <w:tab w:val="left" w:pos="1080"/>
          <w:tab w:val="left" w:pos="1440"/>
          <w:tab w:val="left" w:pos="1800"/>
          <w:tab w:val="left" w:pos="2160"/>
        </w:tabs>
      </w:pPr>
    </w:p>
    <w:p w14:paraId="0977F1F4" w14:textId="4A2993D8" w:rsidR="004A4118" w:rsidRDefault="006C1025" w:rsidP="00862C4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bCs/>
        </w:rPr>
      </w:pPr>
      <w:r>
        <w:rPr>
          <w:rFonts w:ascii="Helvetica" w:hAnsi="Helvetica" w:cs="Helvetica"/>
        </w:rPr>
        <w:t>The Training Coordinator reports to the Director of Training.</w:t>
      </w:r>
    </w:p>
    <w:p w14:paraId="1761BAFD" w14:textId="77777777" w:rsidR="00AE39C3" w:rsidRDefault="00AE39C3" w:rsidP="00862C4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bCs/>
        </w:rPr>
      </w:pPr>
    </w:p>
    <w:p w14:paraId="1B4F293F" w14:textId="77777777" w:rsidR="00AE39C3" w:rsidRDefault="00AE39C3" w:rsidP="00862C4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bCs/>
        </w:rPr>
      </w:pPr>
      <w:r>
        <w:rPr>
          <w:rFonts w:ascii="Helvetica-Bold" w:hAnsi="Helvetica-Bold" w:cs="Helvetica-Bold"/>
          <w:bCs/>
          <w:u w:val="single"/>
        </w:rPr>
        <w:t>General Duties</w:t>
      </w:r>
    </w:p>
    <w:p w14:paraId="46EE053E" w14:textId="26346A6E" w:rsidR="00722E86" w:rsidRDefault="00167CF3" w:rsidP="00AE39C3">
      <w:pPr>
        <w:pStyle w:val="ListParagraph"/>
        <w:widowControl w:val="0"/>
        <w:numPr>
          <w:ilvl w:val="0"/>
          <w:numId w:val="2"/>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 xml:space="preserve">Coordinate </w:t>
      </w:r>
      <w:r w:rsidR="003B3972">
        <w:rPr>
          <w:rFonts w:ascii="Helvetica-Bold" w:hAnsi="Helvetica-Bold" w:cs="Helvetica-Bold"/>
        </w:rPr>
        <w:t>Horizons International</w:t>
      </w:r>
      <w:r>
        <w:rPr>
          <w:rFonts w:ascii="Helvetica-Bold" w:hAnsi="Helvetica-Bold" w:cs="Helvetica-Bold"/>
        </w:rPr>
        <w:t>'s global training programs</w:t>
      </w:r>
      <w:r w:rsidR="003B3972">
        <w:rPr>
          <w:rFonts w:ascii="Helvetica-Bold" w:hAnsi="Helvetica-Bold" w:cs="Helvetica-Bold"/>
        </w:rPr>
        <w:t>.</w:t>
      </w:r>
    </w:p>
    <w:p w14:paraId="344BED92" w14:textId="4F8EFC47" w:rsidR="00722E86" w:rsidRDefault="00722E86" w:rsidP="00AE39C3">
      <w:pPr>
        <w:pStyle w:val="ListParagraph"/>
        <w:widowControl w:val="0"/>
        <w:numPr>
          <w:ilvl w:val="0"/>
          <w:numId w:val="2"/>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Participate in Horizons International</w:t>
      </w:r>
      <w:r w:rsidR="00167CF3">
        <w:rPr>
          <w:rFonts w:ascii="Helvetica-Bold" w:hAnsi="Helvetica-Bold" w:cs="Helvetica-Bold"/>
        </w:rPr>
        <w:t>'s strategic planning as it pertains to training.</w:t>
      </w:r>
    </w:p>
    <w:p w14:paraId="0E65D745" w14:textId="2CCB3141" w:rsidR="00AE39C3" w:rsidRPr="00167CF3" w:rsidRDefault="00722E86" w:rsidP="00AE39C3">
      <w:pPr>
        <w:pStyle w:val="ListParagraph"/>
        <w:widowControl w:val="0"/>
        <w:numPr>
          <w:ilvl w:val="0"/>
          <w:numId w:val="2"/>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 xml:space="preserve">Assist the Director </w:t>
      </w:r>
      <w:r w:rsidR="00167CF3">
        <w:rPr>
          <w:rFonts w:ascii="Helvetica-Bold" w:hAnsi="Helvetica-Bold" w:cs="Helvetica-Bold"/>
        </w:rPr>
        <w:t xml:space="preserve">of Training </w:t>
      </w:r>
      <w:r>
        <w:rPr>
          <w:rFonts w:ascii="Helvetica-Bold" w:hAnsi="Helvetica-Bold" w:cs="Helvetica-Bold"/>
        </w:rPr>
        <w:t>in t</w:t>
      </w:r>
      <w:r w:rsidR="00976061">
        <w:rPr>
          <w:rFonts w:ascii="Helvetica-Bold" w:hAnsi="Helvetica-Bold" w:cs="Helvetica-Bold"/>
        </w:rPr>
        <w:t>he development and maintenance</w:t>
      </w:r>
      <w:r>
        <w:rPr>
          <w:rFonts w:ascii="Helvetica-Bold" w:hAnsi="Helvetica-Bold" w:cs="Helvetica-Bold"/>
        </w:rPr>
        <w:t xml:space="preserve"> of strategic alliances with other organizations in Muslim ministry.</w:t>
      </w:r>
    </w:p>
    <w:p w14:paraId="74001953" w14:textId="77777777" w:rsidR="004A4118" w:rsidRDefault="004A4118" w:rsidP="00862C4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bCs/>
        </w:rPr>
      </w:pPr>
    </w:p>
    <w:p w14:paraId="42D88C40" w14:textId="77777777" w:rsidR="00580378" w:rsidRPr="00580378" w:rsidRDefault="004A4118" w:rsidP="0058037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bCs/>
        </w:rPr>
      </w:pPr>
      <w:r>
        <w:rPr>
          <w:rFonts w:ascii="Helvetica-Bold" w:hAnsi="Helvetica-Bold" w:cs="Helvetica-Bold"/>
          <w:bCs/>
          <w:u w:val="single"/>
        </w:rPr>
        <w:t>Specific Duties</w:t>
      </w:r>
    </w:p>
    <w:p w14:paraId="68A348A8" w14:textId="0455F0A2" w:rsidR="002432E3" w:rsidRDefault="002432E3" w:rsidP="002432E3">
      <w:pPr>
        <w:widowControl w:val="0"/>
        <w:numPr>
          <w:ilvl w:val="0"/>
          <w:numId w:val="11"/>
        </w:numPr>
        <w:tabs>
          <w:tab w:val="left" w:pos="20"/>
          <w:tab w:val="left" w:pos="313"/>
          <w:tab w:val="left" w:pos="360"/>
          <w:tab w:val="left" w:pos="720"/>
          <w:tab w:val="left" w:pos="1080"/>
          <w:tab w:val="left" w:pos="1440"/>
          <w:tab w:val="left" w:pos="1800"/>
          <w:tab w:val="left" w:pos="2160"/>
        </w:tabs>
        <w:autoSpaceDE w:val="0"/>
        <w:autoSpaceDN w:val="0"/>
        <w:adjustRightInd w:val="0"/>
        <w:ind w:left="293" w:hanging="294"/>
        <w:rPr>
          <w:rFonts w:ascii="Helvetica" w:hAnsi="Helvetica" w:cs="Helvetica"/>
        </w:rPr>
      </w:pPr>
      <w:r>
        <w:rPr>
          <w:rFonts w:ascii="Helvetica" w:hAnsi="Helvetica" w:cs="Helvetica"/>
        </w:rPr>
        <w:t>Marketing, Promoting, Recruiting, and Strategic Alliances</w:t>
      </w:r>
    </w:p>
    <w:p w14:paraId="74C77856" w14:textId="457E2C68" w:rsidR="00D26851" w:rsidRDefault="00D26851" w:rsidP="002432E3">
      <w:pPr>
        <w:widowControl w:val="0"/>
        <w:numPr>
          <w:ilvl w:val="0"/>
          <w:numId w:val="13"/>
        </w:numPr>
        <w:tabs>
          <w:tab w:val="left" w:pos="360"/>
          <w:tab w:val="left" w:pos="720"/>
          <w:tab w:val="left" w:pos="1080"/>
          <w:tab w:val="left" w:pos="1440"/>
          <w:tab w:val="left" w:pos="1800"/>
          <w:tab w:val="left" w:pos="2160"/>
        </w:tabs>
        <w:autoSpaceDE w:val="0"/>
        <w:autoSpaceDN w:val="0"/>
        <w:adjustRightInd w:val="0"/>
        <w:rPr>
          <w:rFonts w:ascii="Helvetica" w:hAnsi="Helvetica" w:cs="Helvetica"/>
        </w:rPr>
      </w:pPr>
      <w:r>
        <w:rPr>
          <w:rFonts w:ascii="Helvetica" w:hAnsi="Helvetica" w:cs="Helvetica"/>
        </w:rPr>
        <w:t>Work with the Communications department to create, distribute, and publish materials to promote the training programs.</w:t>
      </w:r>
    </w:p>
    <w:p w14:paraId="23606E8F" w14:textId="147A5E10" w:rsidR="00D26851" w:rsidRDefault="00D26851" w:rsidP="002432E3">
      <w:pPr>
        <w:widowControl w:val="0"/>
        <w:numPr>
          <w:ilvl w:val="0"/>
          <w:numId w:val="13"/>
        </w:numPr>
        <w:tabs>
          <w:tab w:val="left" w:pos="360"/>
          <w:tab w:val="left" w:pos="720"/>
          <w:tab w:val="left" w:pos="1080"/>
          <w:tab w:val="left" w:pos="1440"/>
          <w:tab w:val="left" w:pos="1800"/>
          <w:tab w:val="left" w:pos="2160"/>
        </w:tabs>
        <w:autoSpaceDE w:val="0"/>
        <w:autoSpaceDN w:val="0"/>
        <w:adjustRightInd w:val="0"/>
        <w:rPr>
          <w:rFonts w:ascii="Helvetica" w:hAnsi="Helvetica" w:cs="Helvetica"/>
        </w:rPr>
      </w:pPr>
      <w:r>
        <w:rPr>
          <w:rFonts w:ascii="Helvetica" w:hAnsi="Helvetica" w:cs="Helvetica"/>
        </w:rPr>
        <w:t>Actively recruit potential trainees in strategic and creative ways.</w:t>
      </w:r>
    </w:p>
    <w:p w14:paraId="5B273BAF" w14:textId="77777777" w:rsidR="002432E3" w:rsidRDefault="002432E3" w:rsidP="002432E3">
      <w:pPr>
        <w:widowControl w:val="0"/>
        <w:numPr>
          <w:ilvl w:val="0"/>
          <w:numId w:val="13"/>
        </w:numPr>
        <w:tabs>
          <w:tab w:val="left" w:pos="360"/>
          <w:tab w:val="left" w:pos="720"/>
          <w:tab w:val="left" w:pos="1080"/>
          <w:tab w:val="left" w:pos="1440"/>
          <w:tab w:val="left" w:pos="1800"/>
          <w:tab w:val="left" w:pos="2160"/>
        </w:tabs>
        <w:autoSpaceDE w:val="0"/>
        <w:autoSpaceDN w:val="0"/>
        <w:adjustRightInd w:val="0"/>
        <w:rPr>
          <w:rFonts w:ascii="Helvetica" w:hAnsi="Helvetica" w:cs="Helvetica"/>
        </w:rPr>
      </w:pPr>
      <w:r>
        <w:rPr>
          <w:rFonts w:ascii="Helvetica" w:hAnsi="Helvetica" w:cs="Helvetica"/>
        </w:rPr>
        <w:t>Work with the Director of Training to organize and communicate with ministry contacts.</w:t>
      </w:r>
    </w:p>
    <w:p w14:paraId="63C1CB60" w14:textId="42C2A8B3" w:rsidR="002432E3" w:rsidRPr="002432E3" w:rsidRDefault="002432E3" w:rsidP="00580378">
      <w:pPr>
        <w:pStyle w:val="ListParagraph"/>
        <w:widowControl w:val="0"/>
        <w:numPr>
          <w:ilvl w:val="0"/>
          <w:numId w:val="13"/>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bCs/>
        </w:rPr>
      </w:pPr>
      <w:r>
        <w:rPr>
          <w:rFonts w:ascii="Helvetica" w:hAnsi="Helvetica" w:cs="Helvetica"/>
        </w:rPr>
        <w:t>Seek</w:t>
      </w:r>
      <w:r w:rsidRPr="002432E3">
        <w:rPr>
          <w:rFonts w:ascii="Helvetica" w:hAnsi="Helvetica" w:cs="Helvetica"/>
        </w:rPr>
        <w:t xml:space="preserve"> out strategic alliances with individuals, churches, educational institutions, and organizations, with the goal of increasing the number of trainees who come to events, as well as finding venues at which Horizons can provide training.</w:t>
      </w:r>
    </w:p>
    <w:p w14:paraId="5E4F1B5C" w14:textId="77777777" w:rsidR="002432E3" w:rsidRDefault="002432E3" w:rsidP="0058037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bCs/>
        </w:rPr>
      </w:pPr>
    </w:p>
    <w:p w14:paraId="088939E9" w14:textId="7A0A6485" w:rsidR="00580378" w:rsidRPr="00580378" w:rsidRDefault="002432E3" w:rsidP="0058037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bCs/>
        </w:rPr>
      </w:pPr>
      <w:r>
        <w:rPr>
          <w:rFonts w:ascii="Helvetica-Bold" w:hAnsi="Helvetica-Bold" w:cs="Helvetica-Bold"/>
          <w:bCs/>
        </w:rPr>
        <w:t xml:space="preserve">B. </w:t>
      </w:r>
      <w:r w:rsidR="00580378">
        <w:rPr>
          <w:rFonts w:ascii="Helvetica-Bold" w:hAnsi="Helvetica-Bold" w:cs="Helvetica-Bold"/>
          <w:bCs/>
        </w:rPr>
        <w:t>Training Curriculum</w:t>
      </w:r>
      <w:r>
        <w:rPr>
          <w:rFonts w:ascii="Helvetica-Bold" w:hAnsi="Helvetica-Bold" w:cs="Helvetica-Bold"/>
          <w:bCs/>
        </w:rPr>
        <w:t>/Resources</w:t>
      </w:r>
    </w:p>
    <w:p w14:paraId="137F5E23" w14:textId="15BFCC39" w:rsidR="00580378" w:rsidRPr="00580378" w:rsidRDefault="002432E3" w:rsidP="00580378">
      <w:pPr>
        <w:pStyle w:val="ListParagraph"/>
        <w:widowControl w:val="0"/>
        <w:numPr>
          <w:ilvl w:val="0"/>
          <w:numId w:val="5"/>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Participate in</w:t>
      </w:r>
      <w:r w:rsidR="00580378">
        <w:rPr>
          <w:rFonts w:ascii="Helvetica-Bold" w:hAnsi="Helvetica-Bold" w:cs="Helvetica-Bold"/>
        </w:rPr>
        <w:t xml:space="preserve"> the </w:t>
      </w:r>
      <w:r w:rsidR="00722E86" w:rsidRPr="00580378">
        <w:rPr>
          <w:rFonts w:cs="Arial"/>
        </w:rPr>
        <w:t>Curriculum Development Team (CDT)</w:t>
      </w:r>
      <w:r w:rsidR="00580378">
        <w:rPr>
          <w:rFonts w:cs="Arial"/>
        </w:rPr>
        <w:t>.</w:t>
      </w:r>
    </w:p>
    <w:p w14:paraId="184B2AED" w14:textId="77777777" w:rsidR="00580378" w:rsidRPr="00580378" w:rsidRDefault="00580378" w:rsidP="00580378">
      <w:pPr>
        <w:pStyle w:val="ListParagraph"/>
        <w:widowControl w:val="0"/>
        <w:numPr>
          <w:ilvl w:val="0"/>
          <w:numId w:val="5"/>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cs="Arial"/>
        </w:rPr>
        <w:t>Develop and manage the curriculum that will be taught at training events.</w:t>
      </w:r>
    </w:p>
    <w:p w14:paraId="16BA8125" w14:textId="0427B156" w:rsidR="00580378" w:rsidRPr="00850B45" w:rsidRDefault="005D503E" w:rsidP="00580378">
      <w:pPr>
        <w:pStyle w:val="ListParagraph"/>
        <w:widowControl w:val="0"/>
        <w:numPr>
          <w:ilvl w:val="0"/>
          <w:numId w:val="5"/>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sidRPr="00850B45">
        <w:rPr>
          <w:rFonts w:cs="Arial"/>
        </w:rPr>
        <w:t>Maintain a structure for the development and revision of training plan and curriculum.</w:t>
      </w:r>
    </w:p>
    <w:p w14:paraId="5C1117F3" w14:textId="77777777" w:rsidR="00AE1D9D" w:rsidRDefault="00AE1D9D" w:rsidP="0050594F">
      <w:pPr>
        <w:pStyle w:val="ListParagraph"/>
        <w:widowControl w:val="0"/>
        <w:numPr>
          <w:ilvl w:val="0"/>
          <w:numId w:val="6"/>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Qualify personnel (staff and volunteer) that may provide training under the auspices of Horizons International.</w:t>
      </w:r>
    </w:p>
    <w:p w14:paraId="16D0AD0E" w14:textId="77777777" w:rsidR="00ED4657" w:rsidRDefault="00ED4657" w:rsidP="0050594F">
      <w:pPr>
        <w:pStyle w:val="ListParagraph"/>
        <w:widowControl w:val="0"/>
        <w:numPr>
          <w:ilvl w:val="0"/>
          <w:numId w:val="6"/>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Identify individuals that may be qualified as trainers for Horizons International.</w:t>
      </w:r>
    </w:p>
    <w:p w14:paraId="5E8BBB84" w14:textId="77777777" w:rsidR="0050594F" w:rsidRPr="0050594F" w:rsidRDefault="00ED4657" w:rsidP="0050594F">
      <w:pPr>
        <w:pStyle w:val="ListParagraph"/>
        <w:widowControl w:val="0"/>
        <w:numPr>
          <w:ilvl w:val="0"/>
          <w:numId w:val="6"/>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 xml:space="preserve">Identify and qualify resources (books, videos, other organizations, etc.) for use by, and recommendation </w:t>
      </w:r>
      <w:r w:rsidR="007A142A">
        <w:rPr>
          <w:rFonts w:ascii="Helvetica-Bold" w:hAnsi="Helvetica-Bold" w:cs="Helvetica-Bold"/>
        </w:rPr>
        <w:t>from</w:t>
      </w:r>
      <w:r>
        <w:rPr>
          <w:rFonts w:ascii="Helvetica-Bold" w:hAnsi="Helvetica-Bold" w:cs="Helvetica-Bold"/>
        </w:rPr>
        <w:t>, Horizons International.</w:t>
      </w:r>
    </w:p>
    <w:p w14:paraId="31A59118" w14:textId="77777777" w:rsidR="00580378" w:rsidRDefault="00580378" w:rsidP="0058037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p>
    <w:p w14:paraId="37BC0CE7" w14:textId="77777777" w:rsidR="00580378" w:rsidRDefault="00580378" w:rsidP="0058037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C.</w:t>
      </w:r>
      <w:r>
        <w:rPr>
          <w:rFonts w:ascii="Helvetica-Bold" w:hAnsi="Helvetica-Bold" w:cs="Helvetica-Bold"/>
        </w:rPr>
        <w:tab/>
        <w:t>Training Events</w:t>
      </w:r>
    </w:p>
    <w:p w14:paraId="4447C2D3" w14:textId="253C3DF0" w:rsidR="001C1C4E" w:rsidRDefault="007A142A" w:rsidP="007A142A">
      <w:pPr>
        <w:pStyle w:val="ListParagraph"/>
        <w:widowControl w:val="0"/>
        <w:numPr>
          <w:ilvl w:val="0"/>
          <w:numId w:val="7"/>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 xml:space="preserve">Determine, with the </w:t>
      </w:r>
      <w:r w:rsidR="00167CF3">
        <w:rPr>
          <w:rFonts w:ascii="Helvetica-Bold" w:hAnsi="Helvetica-Bold" w:cs="Helvetica-Bold"/>
        </w:rPr>
        <w:t>Leadership T</w:t>
      </w:r>
      <w:r>
        <w:rPr>
          <w:rFonts w:ascii="Helvetica-Bold" w:hAnsi="Helvetica-Bold" w:cs="Helvetica-Bold"/>
        </w:rPr>
        <w:t>eam, each year’s training plan (date, location, etc.).</w:t>
      </w:r>
    </w:p>
    <w:p w14:paraId="1009E861" w14:textId="77777777" w:rsidR="007A142A" w:rsidRDefault="001C1C4E" w:rsidP="007A142A">
      <w:pPr>
        <w:pStyle w:val="ListParagraph"/>
        <w:widowControl w:val="0"/>
        <w:numPr>
          <w:ilvl w:val="0"/>
          <w:numId w:val="7"/>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Develop a budget for each training event.</w:t>
      </w:r>
    </w:p>
    <w:p w14:paraId="67248EE7" w14:textId="77777777" w:rsidR="007A142A" w:rsidRDefault="009842FD" w:rsidP="007A142A">
      <w:pPr>
        <w:pStyle w:val="ListParagraph"/>
        <w:widowControl w:val="0"/>
        <w:numPr>
          <w:ilvl w:val="0"/>
          <w:numId w:val="7"/>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Publish</w:t>
      </w:r>
      <w:r w:rsidR="007A142A">
        <w:rPr>
          <w:rFonts w:ascii="Helvetica-Bold" w:hAnsi="Helvetica-Bold" w:cs="Helvetica-Bold"/>
        </w:rPr>
        <w:t xml:space="preserve"> the year’s training </w:t>
      </w:r>
      <w:r>
        <w:rPr>
          <w:rFonts w:ascii="Helvetica-Bold" w:hAnsi="Helvetica-Bold" w:cs="Helvetica-Bold"/>
        </w:rPr>
        <w:t>program</w:t>
      </w:r>
      <w:r w:rsidR="007A142A">
        <w:rPr>
          <w:rFonts w:ascii="Helvetica-Bold" w:hAnsi="Helvetica-Bold" w:cs="Helvetica-Bold"/>
        </w:rPr>
        <w:t xml:space="preserve"> and revise it as required.</w:t>
      </w:r>
    </w:p>
    <w:p w14:paraId="008B2091" w14:textId="77777777" w:rsidR="007A142A" w:rsidRDefault="007A142A" w:rsidP="007A142A">
      <w:pPr>
        <w:pStyle w:val="ListParagraph"/>
        <w:widowControl w:val="0"/>
        <w:numPr>
          <w:ilvl w:val="0"/>
          <w:numId w:val="7"/>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 xml:space="preserve">Ensure that </w:t>
      </w:r>
      <w:r w:rsidR="009842FD">
        <w:rPr>
          <w:rFonts w:ascii="Helvetica-Bold" w:hAnsi="Helvetica-Bold" w:cs="Helvetica-Bold"/>
        </w:rPr>
        <w:t xml:space="preserve">all </w:t>
      </w:r>
      <w:r>
        <w:rPr>
          <w:rFonts w:ascii="Helvetica-Bold" w:hAnsi="Helvetica-Bold" w:cs="Helvetica-Bold"/>
        </w:rPr>
        <w:t xml:space="preserve">training events are promoted (websites, mailings, e-mail, advertising, </w:t>
      </w:r>
      <w:r w:rsidR="000B6419">
        <w:rPr>
          <w:rFonts w:ascii="Helvetica-Bold" w:hAnsi="Helvetica-Bold" w:cs="Helvetica-Bold"/>
        </w:rPr>
        <w:t xml:space="preserve">tables at conferences such as Urbana, </w:t>
      </w:r>
      <w:r>
        <w:rPr>
          <w:rFonts w:ascii="Helvetica-Bold" w:hAnsi="Helvetica-Bold" w:cs="Helvetica-Bold"/>
        </w:rPr>
        <w:t>etc.).</w:t>
      </w:r>
    </w:p>
    <w:p w14:paraId="746D1CAF" w14:textId="77777777" w:rsidR="009B7B27" w:rsidRDefault="007A142A" w:rsidP="007A142A">
      <w:pPr>
        <w:pStyle w:val="ListParagraph"/>
        <w:widowControl w:val="0"/>
        <w:numPr>
          <w:ilvl w:val="0"/>
          <w:numId w:val="7"/>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Ensure that all training events are appropriately managed (e.g., registration, production of materials, sale of books, collection and reporting of funds).</w:t>
      </w:r>
    </w:p>
    <w:p w14:paraId="18F266C1" w14:textId="77777777" w:rsidR="007A142A" w:rsidRPr="009B7B27" w:rsidRDefault="009B7B27" w:rsidP="009B7B27">
      <w:pPr>
        <w:pStyle w:val="ListParagraph"/>
        <w:numPr>
          <w:ilvl w:val="0"/>
          <w:numId w:val="7"/>
        </w:numPr>
        <w:tabs>
          <w:tab w:val="left" w:pos="360"/>
          <w:tab w:val="left" w:pos="720"/>
          <w:tab w:val="left" w:pos="1080"/>
          <w:tab w:val="left" w:pos="1440"/>
          <w:tab w:val="left" w:pos="1800"/>
          <w:tab w:val="left" w:pos="2160"/>
        </w:tabs>
        <w:rPr>
          <w:rFonts w:ascii="Helvetica" w:hAnsi="Helvetica"/>
        </w:rPr>
      </w:pPr>
      <w:r w:rsidRPr="004D62D4">
        <w:rPr>
          <w:rFonts w:ascii="Helvetica" w:hAnsi="Helvetica"/>
        </w:rPr>
        <w:t>Follow-up on attendees after training for future ministry contacts.</w:t>
      </w:r>
    </w:p>
    <w:p w14:paraId="265CBED3" w14:textId="77777777" w:rsidR="00580378" w:rsidRDefault="00580378" w:rsidP="0058037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p>
    <w:p w14:paraId="4F116DC8" w14:textId="77777777" w:rsidR="00793040" w:rsidRDefault="00580378" w:rsidP="00580378">
      <w:pPr>
        <w:widowControl w:val="0"/>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D.</w:t>
      </w:r>
      <w:r>
        <w:rPr>
          <w:rFonts w:ascii="Helvetica-Bold" w:hAnsi="Helvetica-Bold" w:cs="Helvetica-Bold"/>
        </w:rPr>
        <w:tab/>
      </w:r>
      <w:r w:rsidR="00793040">
        <w:rPr>
          <w:rFonts w:ascii="Helvetica-Bold" w:hAnsi="Helvetica-Bold" w:cs="Helvetica-Bold"/>
        </w:rPr>
        <w:t>Internship Program</w:t>
      </w:r>
    </w:p>
    <w:p w14:paraId="6AAD7648" w14:textId="7DC24E74" w:rsidR="00793040" w:rsidRDefault="00793040" w:rsidP="00793040">
      <w:pPr>
        <w:pStyle w:val="ListParagraph"/>
        <w:widowControl w:val="0"/>
        <w:numPr>
          <w:ilvl w:val="0"/>
          <w:numId w:val="9"/>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Pr>
          <w:rFonts w:ascii="Helvetica-Bold" w:hAnsi="Helvetica-Bold" w:cs="Helvetica-Bold"/>
        </w:rPr>
        <w:t xml:space="preserve">Determine, with the </w:t>
      </w:r>
      <w:r w:rsidR="00B06C6D">
        <w:rPr>
          <w:rFonts w:ascii="Helvetica-Bold" w:hAnsi="Helvetica-Bold" w:cs="Helvetica-Bold"/>
        </w:rPr>
        <w:t>Leadership Team</w:t>
      </w:r>
      <w:r>
        <w:rPr>
          <w:rFonts w:ascii="Helvetica-Bold" w:hAnsi="Helvetica-Bold" w:cs="Helvetica-Bold"/>
        </w:rPr>
        <w:t>, if an Internship Program will be offered each academic year</w:t>
      </w:r>
      <w:r w:rsidR="007079CC">
        <w:rPr>
          <w:rFonts w:ascii="Helvetica-Bold" w:hAnsi="Helvetica-Bold" w:cs="Helvetica-Bold"/>
        </w:rPr>
        <w:t>, based on available candidates and staff resources</w:t>
      </w:r>
      <w:r>
        <w:rPr>
          <w:rFonts w:ascii="Helvetica-Bold" w:hAnsi="Helvetica-Bold" w:cs="Helvetica-Bold"/>
        </w:rPr>
        <w:t>.</w:t>
      </w:r>
    </w:p>
    <w:p w14:paraId="03B1601C" w14:textId="6CCC3BEC" w:rsidR="00862C48" w:rsidRPr="00B06C6D" w:rsidRDefault="00207994" w:rsidP="00207994">
      <w:pPr>
        <w:pStyle w:val="ListParagraph"/>
        <w:widowControl w:val="0"/>
        <w:numPr>
          <w:ilvl w:val="0"/>
          <w:numId w:val="9"/>
        </w:numPr>
        <w:tabs>
          <w:tab w:val="left" w:pos="360"/>
          <w:tab w:val="left" w:pos="720"/>
          <w:tab w:val="left" w:pos="1080"/>
          <w:tab w:val="left" w:pos="1440"/>
          <w:tab w:val="left" w:pos="1800"/>
          <w:tab w:val="left" w:pos="2160"/>
        </w:tabs>
        <w:autoSpaceDE w:val="0"/>
        <w:autoSpaceDN w:val="0"/>
        <w:adjustRightInd w:val="0"/>
        <w:rPr>
          <w:rFonts w:ascii="Helvetica-Bold" w:hAnsi="Helvetica-Bold" w:cs="Helvetica-Bold"/>
        </w:rPr>
      </w:pPr>
      <w:r w:rsidRPr="00207994">
        <w:rPr>
          <w:rFonts w:ascii="Helvetica-Bold" w:hAnsi="Helvetica-Bold" w:cs="Helvetica-Bold"/>
        </w:rPr>
        <w:t>Assist the Internship Director in coordinating the Internship Program when it is offered.</w:t>
      </w:r>
      <w:bookmarkStart w:id="0" w:name="_GoBack"/>
      <w:bookmarkEnd w:id="0"/>
    </w:p>
    <w:sectPr w:rsidR="00862C48" w:rsidRPr="00B06C6D" w:rsidSect="00FB1AEF">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ADFAE" w14:textId="77777777" w:rsidR="00167CF3" w:rsidRDefault="00167CF3">
      <w:r>
        <w:separator/>
      </w:r>
    </w:p>
  </w:endnote>
  <w:endnote w:type="continuationSeparator" w:id="0">
    <w:p w14:paraId="12B7D665" w14:textId="77777777" w:rsidR="00167CF3" w:rsidRDefault="0016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EB3D" w14:textId="5576F8EB" w:rsidR="00167CF3" w:rsidRPr="00AE39C3" w:rsidRDefault="00167CF3" w:rsidP="00AE39C3">
    <w:pPr>
      <w:pStyle w:val="Footer"/>
      <w:jc w:val="center"/>
      <w:rPr>
        <w:sz w:val="20"/>
      </w:rPr>
    </w:pPr>
    <w:r>
      <w:rPr>
        <w:sz w:val="20"/>
      </w:rPr>
      <w:t xml:space="preserve">Job Description: Training Coordinator Page </w:t>
    </w:r>
    <w:r>
      <w:fldChar w:fldCharType="begin"/>
    </w:r>
    <w:r>
      <w:instrText xml:space="preserve"> PAGE  \* MERGEFORMAT </w:instrText>
    </w:r>
    <w:r>
      <w:fldChar w:fldCharType="separate"/>
    </w:r>
    <w:r w:rsidR="00207994" w:rsidRPr="00207994">
      <w:rPr>
        <w:noProof/>
        <w:sz w:val="20"/>
      </w:rPr>
      <w:t>1</w:t>
    </w:r>
    <w:r>
      <w:rPr>
        <w:noProof/>
        <w:sz w:val="20"/>
      </w:rPr>
      <w:fldChar w:fldCharType="end"/>
    </w:r>
    <w:r>
      <w:rPr>
        <w:sz w:val="20"/>
      </w:rPr>
      <w:t xml:space="preserve"> of </w:t>
    </w:r>
    <w:r w:rsidR="00207994">
      <w:fldChar w:fldCharType="begin"/>
    </w:r>
    <w:r w:rsidR="00207994">
      <w:instrText xml:space="preserve"> NUMPAGES  \* MERGEFORMAT </w:instrText>
    </w:r>
    <w:r w:rsidR="00207994">
      <w:fldChar w:fldCharType="separate"/>
    </w:r>
    <w:r w:rsidR="00207994" w:rsidRPr="00207994">
      <w:rPr>
        <w:noProof/>
        <w:sz w:val="20"/>
      </w:rPr>
      <w:t>1</w:t>
    </w:r>
    <w:r w:rsidR="00207994">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0CDE4" w14:textId="77777777" w:rsidR="00167CF3" w:rsidRDefault="00167CF3">
      <w:r>
        <w:separator/>
      </w:r>
    </w:p>
  </w:footnote>
  <w:footnote w:type="continuationSeparator" w:id="0">
    <w:p w14:paraId="4C36CA2F" w14:textId="77777777" w:rsidR="00167CF3" w:rsidRDefault="00167C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E101C"/>
    <w:multiLevelType w:val="hybridMultilevel"/>
    <w:tmpl w:val="88D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7344E"/>
    <w:multiLevelType w:val="hybridMultilevel"/>
    <w:tmpl w:val="9408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47C05"/>
    <w:multiLevelType w:val="hybridMultilevel"/>
    <w:tmpl w:val="39CA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5754A"/>
    <w:multiLevelType w:val="hybridMultilevel"/>
    <w:tmpl w:val="D4E0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8664E"/>
    <w:multiLevelType w:val="hybridMultilevel"/>
    <w:tmpl w:val="1A0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956DE"/>
    <w:multiLevelType w:val="hybridMultilevel"/>
    <w:tmpl w:val="73C6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121CE"/>
    <w:multiLevelType w:val="hybridMultilevel"/>
    <w:tmpl w:val="437A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F3F96"/>
    <w:multiLevelType w:val="hybridMultilevel"/>
    <w:tmpl w:val="47F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A71F6"/>
    <w:multiLevelType w:val="hybridMultilevel"/>
    <w:tmpl w:val="673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E3ACC"/>
    <w:multiLevelType w:val="hybridMultilevel"/>
    <w:tmpl w:val="B304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FC5DEE"/>
    <w:multiLevelType w:val="hybridMultilevel"/>
    <w:tmpl w:val="5AE4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9"/>
  </w:num>
  <w:num w:numId="6">
    <w:abstractNumId w:val="2"/>
  </w:num>
  <w:num w:numId="7">
    <w:abstractNumId w:val="7"/>
  </w:num>
  <w:num w:numId="8">
    <w:abstractNumId w:val="5"/>
  </w:num>
  <w:num w:numId="9">
    <w:abstractNumId w:val="10"/>
  </w:num>
  <w:num w:numId="10">
    <w:abstractNumId w:val="4"/>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18"/>
    <w:rsid w:val="000B6419"/>
    <w:rsid w:val="00167CF3"/>
    <w:rsid w:val="00194976"/>
    <w:rsid w:val="001C1C4E"/>
    <w:rsid w:val="001F4867"/>
    <w:rsid w:val="00207994"/>
    <w:rsid w:val="002432E3"/>
    <w:rsid w:val="00267DB8"/>
    <w:rsid w:val="002E5419"/>
    <w:rsid w:val="003310A9"/>
    <w:rsid w:val="003B3972"/>
    <w:rsid w:val="004A4118"/>
    <w:rsid w:val="004F12B3"/>
    <w:rsid w:val="004F2C00"/>
    <w:rsid w:val="0050594F"/>
    <w:rsid w:val="00514D3E"/>
    <w:rsid w:val="00580378"/>
    <w:rsid w:val="0058263A"/>
    <w:rsid w:val="005958F0"/>
    <w:rsid w:val="005B3668"/>
    <w:rsid w:val="005D503E"/>
    <w:rsid w:val="005D70A1"/>
    <w:rsid w:val="00610585"/>
    <w:rsid w:val="006C1025"/>
    <w:rsid w:val="007079CC"/>
    <w:rsid w:val="00722E86"/>
    <w:rsid w:val="00793040"/>
    <w:rsid w:val="007A142A"/>
    <w:rsid w:val="00801DF5"/>
    <w:rsid w:val="00834060"/>
    <w:rsid w:val="00850B45"/>
    <w:rsid w:val="00862C48"/>
    <w:rsid w:val="008948DB"/>
    <w:rsid w:val="008A609D"/>
    <w:rsid w:val="00976061"/>
    <w:rsid w:val="009842FD"/>
    <w:rsid w:val="00990A97"/>
    <w:rsid w:val="009A1E27"/>
    <w:rsid w:val="009B7B27"/>
    <w:rsid w:val="00AE1D9D"/>
    <w:rsid w:val="00AE39C3"/>
    <w:rsid w:val="00B06C6D"/>
    <w:rsid w:val="00BE32A9"/>
    <w:rsid w:val="00C0565C"/>
    <w:rsid w:val="00C22EFF"/>
    <w:rsid w:val="00C41CE4"/>
    <w:rsid w:val="00D26851"/>
    <w:rsid w:val="00D9748A"/>
    <w:rsid w:val="00E44DD0"/>
    <w:rsid w:val="00EA57ED"/>
    <w:rsid w:val="00ED4657"/>
    <w:rsid w:val="00F60040"/>
    <w:rsid w:val="00FB1A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7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31"/>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48"/>
    <w:pPr>
      <w:ind w:left="720"/>
      <w:contextualSpacing/>
    </w:pPr>
  </w:style>
  <w:style w:type="paragraph" w:styleId="Header">
    <w:name w:val="header"/>
    <w:basedOn w:val="Normal"/>
    <w:link w:val="HeaderChar"/>
    <w:uiPriority w:val="99"/>
    <w:unhideWhenUsed/>
    <w:rsid w:val="00AE39C3"/>
    <w:pPr>
      <w:tabs>
        <w:tab w:val="center" w:pos="4320"/>
        <w:tab w:val="right" w:pos="8640"/>
      </w:tabs>
    </w:pPr>
  </w:style>
  <w:style w:type="character" w:customStyle="1" w:styleId="HeaderChar">
    <w:name w:val="Header Char"/>
    <w:basedOn w:val="DefaultParagraphFont"/>
    <w:link w:val="Header"/>
    <w:uiPriority w:val="99"/>
    <w:rsid w:val="00AE39C3"/>
    <w:rPr>
      <w:rFonts w:ascii="Arial" w:hAnsi="Arial"/>
    </w:rPr>
  </w:style>
  <w:style w:type="paragraph" w:styleId="Footer">
    <w:name w:val="footer"/>
    <w:basedOn w:val="Normal"/>
    <w:link w:val="FooterChar"/>
    <w:uiPriority w:val="99"/>
    <w:unhideWhenUsed/>
    <w:rsid w:val="00AE39C3"/>
    <w:pPr>
      <w:tabs>
        <w:tab w:val="center" w:pos="4320"/>
        <w:tab w:val="right" w:pos="8640"/>
      </w:tabs>
    </w:pPr>
  </w:style>
  <w:style w:type="character" w:customStyle="1" w:styleId="FooterChar">
    <w:name w:val="Footer Char"/>
    <w:basedOn w:val="DefaultParagraphFont"/>
    <w:link w:val="Footer"/>
    <w:uiPriority w:val="99"/>
    <w:rsid w:val="00AE39C3"/>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31"/>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48"/>
    <w:pPr>
      <w:ind w:left="720"/>
      <w:contextualSpacing/>
    </w:pPr>
  </w:style>
  <w:style w:type="paragraph" w:styleId="Header">
    <w:name w:val="header"/>
    <w:basedOn w:val="Normal"/>
    <w:link w:val="HeaderChar"/>
    <w:uiPriority w:val="99"/>
    <w:unhideWhenUsed/>
    <w:rsid w:val="00AE39C3"/>
    <w:pPr>
      <w:tabs>
        <w:tab w:val="center" w:pos="4320"/>
        <w:tab w:val="right" w:pos="8640"/>
      </w:tabs>
    </w:pPr>
  </w:style>
  <w:style w:type="character" w:customStyle="1" w:styleId="HeaderChar">
    <w:name w:val="Header Char"/>
    <w:basedOn w:val="DefaultParagraphFont"/>
    <w:link w:val="Header"/>
    <w:uiPriority w:val="99"/>
    <w:rsid w:val="00AE39C3"/>
    <w:rPr>
      <w:rFonts w:ascii="Arial" w:hAnsi="Arial"/>
    </w:rPr>
  </w:style>
  <w:style w:type="paragraph" w:styleId="Footer">
    <w:name w:val="footer"/>
    <w:basedOn w:val="Normal"/>
    <w:link w:val="FooterChar"/>
    <w:uiPriority w:val="99"/>
    <w:unhideWhenUsed/>
    <w:rsid w:val="00AE39C3"/>
    <w:pPr>
      <w:tabs>
        <w:tab w:val="center" w:pos="4320"/>
        <w:tab w:val="right" w:pos="8640"/>
      </w:tabs>
    </w:pPr>
  </w:style>
  <w:style w:type="character" w:customStyle="1" w:styleId="FooterChar">
    <w:name w:val="Footer Char"/>
    <w:basedOn w:val="DefaultParagraphFont"/>
    <w:link w:val="Footer"/>
    <w:uiPriority w:val="99"/>
    <w:rsid w:val="00AE39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359</Words>
  <Characters>2051</Characters>
  <Application>Microsoft Macintosh Word</Application>
  <DocSecurity>0</DocSecurity>
  <Lines>17</Lines>
  <Paragraphs>4</Paragraphs>
  <ScaleCrop>false</ScaleCrop>
  <Company>Nitram II, LLC</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Martin</dc:creator>
  <cp:keywords/>
  <cp:lastModifiedBy>Pierre Houssney</cp:lastModifiedBy>
  <cp:revision>9</cp:revision>
  <cp:lastPrinted>2014-12-12T20:57:00Z</cp:lastPrinted>
  <dcterms:created xsi:type="dcterms:W3CDTF">2014-12-12T21:07:00Z</dcterms:created>
  <dcterms:modified xsi:type="dcterms:W3CDTF">2014-12-30T06:58:00Z</dcterms:modified>
</cp:coreProperties>
</file>